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F3" w:rsidRPr="000474F3" w:rsidRDefault="000474F3" w:rsidP="000474F3">
      <w:pPr>
        <w:shd w:val="clear" w:color="auto" w:fill="FFFFFF"/>
        <w:spacing w:after="150" w:line="336" w:lineRule="atLeast"/>
        <w:rPr>
          <w:rFonts w:ascii="Arial" w:eastAsia="Times New Roman" w:hAnsi="Arial" w:cs="Arial"/>
          <w:sz w:val="18"/>
          <w:szCs w:val="18"/>
        </w:rPr>
      </w:pPr>
      <w:r w:rsidRPr="000474F3">
        <w:rPr>
          <w:rFonts w:ascii="Arial" w:eastAsia="Times New Roman" w:hAnsi="Arial" w:cs="Arial"/>
          <w:b/>
          <w:bCs/>
          <w:sz w:val="18"/>
          <w:szCs w:val="18"/>
        </w:rPr>
        <w:t xml:space="preserve">Another way to stay connected: Follow EIPS on Twitter and Facebook </w:t>
      </w:r>
    </w:p>
    <w:p w:rsidR="000474F3" w:rsidRPr="000474F3" w:rsidRDefault="000474F3" w:rsidP="000474F3">
      <w:pPr>
        <w:shd w:val="clear" w:color="auto" w:fill="FFFFFF"/>
        <w:spacing w:after="150" w:line="336" w:lineRule="atLeast"/>
        <w:rPr>
          <w:rFonts w:ascii="Arial" w:eastAsia="Times New Roman" w:hAnsi="Arial" w:cs="Arial"/>
          <w:sz w:val="18"/>
          <w:szCs w:val="18"/>
        </w:rPr>
      </w:pPr>
      <w:r w:rsidRPr="000474F3">
        <w:rPr>
          <w:rFonts w:ascii="Arial" w:eastAsia="Times New Roman" w:hAnsi="Arial" w:cs="Arial"/>
          <w:sz w:val="18"/>
          <w:szCs w:val="18"/>
        </w:rPr>
        <w:t xml:space="preserve">With 42 school and close to 17,150 students there’s a wealth of events, activities and stories taking place across the Division every day. You can find these stories and more by following Elk Island Public Schools on both </w:t>
      </w:r>
      <w:hyperlink r:id="rId4" w:history="1">
        <w:r w:rsidRPr="000474F3">
          <w:rPr>
            <w:rFonts w:ascii="Arial" w:eastAsia="Times New Roman" w:hAnsi="Arial" w:cs="Arial"/>
            <w:color w:val="0088CC"/>
            <w:sz w:val="18"/>
            <w:szCs w:val="18"/>
            <w:bdr w:val="none" w:sz="0" w:space="0" w:color="auto" w:frame="1"/>
          </w:rPr>
          <w:t>Facebook</w:t>
        </w:r>
      </w:hyperlink>
      <w:r w:rsidRPr="000474F3">
        <w:rPr>
          <w:rFonts w:ascii="Arial" w:eastAsia="Times New Roman" w:hAnsi="Arial" w:cs="Arial"/>
          <w:sz w:val="18"/>
          <w:szCs w:val="18"/>
        </w:rPr>
        <w:t xml:space="preserve"> and </w:t>
      </w:r>
      <w:hyperlink r:id="rId5" w:history="1">
        <w:r w:rsidRPr="000474F3">
          <w:rPr>
            <w:rFonts w:ascii="Arial" w:eastAsia="Times New Roman" w:hAnsi="Arial" w:cs="Arial"/>
            <w:color w:val="0088CC"/>
            <w:sz w:val="18"/>
            <w:szCs w:val="18"/>
            <w:bdr w:val="none" w:sz="0" w:space="0" w:color="auto" w:frame="1"/>
          </w:rPr>
          <w:t>Twitter</w:t>
        </w:r>
      </w:hyperlink>
      <w:r w:rsidRPr="000474F3">
        <w:rPr>
          <w:rFonts w:ascii="Arial" w:eastAsia="Times New Roman" w:hAnsi="Arial" w:cs="Arial"/>
          <w:sz w:val="18"/>
          <w:szCs w:val="18"/>
        </w:rPr>
        <w:t>. Each use the combination of news articles, videos and photographs that showcase the latest news, updates, events and alerts taking place across the Division.</w:t>
      </w:r>
    </w:p>
    <w:p w:rsidR="000474F3" w:rsidRPr="000474F3" w:rsidRDefault="000474F3" w:rsidP="000474F3">
      <w:pPr>
        <w:shd w:val="clear" w:color="auto" w:fill="FFFFFF"/>
        <w:spacing w:after="150" w:line="336" w:lineRule="atLeast"/>
        <w:rPr>
          <w:rFonts w:ascii="Arial" w:eastAsia="Times New Roman" w:hAnsi="Arial" w:cs="Arial"/>
          <w:sz w:val="18"/>
          <w:szCs w:val="18"/>
        </w:rPr>
      </w:pPr>
      <w:r w:rsidRPr="000474F3">
        <w:rPr>
          <w:rFonts w:ascii="Arial" w:eastAsia="Times New Roman" w:hAnsi="Arial" w:cs="Arial"/>
          <w:sz w:val="18"/>
          <w:szCs w:val="18"/>
        </w:rPr>
        <w:t xml:space="preserve">Plus, if you’re a member of an EIPS school community and want to share in the storytelling, simply tag the Division using the hashtag </w:t>
      </w:r>
      <w:r w:rsidRPr="000474F3">
        <w:rPr>
          <w:rFonts w:ascii="Arial" w:eastAsia="Times New Roman" w:hAnsi="Arial" w:cs="Arial"/>
          <w:i/>
          <w:iCs/>
          <w:sz w:val="18"/>
          <w:szCs w:val="18"/>
        </w:rPr>
        <w:t>#EIPS</w:t>
      </w:r>
      <w:r w:rsidRPr="000474F3">
        <w:rPr>
          <w:rFonts w:ascii="Arial" w:eastAsia="Times New Roman" w:hAnsi="Arial" w:cs="Arial"/>
          <w:sz w:val="18"/>
          <w:szCs w:val="18"/>
        </w:rPr>
        <w:t>.</w:t>
      </w:r>
    </w:p>
    <w:p w:rsidR="000474F3" w:rsidRPr="000474F3" w:rsidRDefault="000474F3" w:rsidP="000474F3">
      <w:pPr>
        <w:shd w:val="clear" w:color="auto" w:fill="FFFFFF"/>
        <w:spacing w:after="150" w:line="336" w:lineRule="atLeast"/>
        <w:rPr>
          <w:rFonts w:ascii="Arial" w:eastAsia="Times New Roman" w:hAnsi="Arial" w:cs="Arial"/>
          <w:sz w:val="18"/>
          <w:szCs w:val="18"/>
        </w:rPr>
      </w:pPr>
      <w:r w:rsidRPr="000474F3">
        <w:rPr>
          <w:rFonts w:ascii="Arial" w:eastAsia="Times New Roman" w:hAnsi="Arial" w:cs="Arial"/>
          <w:sz w:val="18"/>
          <w:szCs w:val="18"/>
        </w:rPr>
        <w:t xml:space="preserve">Stay in the loop, follow EIPS on </w:t>
      </w:r>
      <w:hyperlink r:id="rId6" w:history="1">
        <w:r w:rsidRPr="000474F3">
          <w:rPr>
            <w:rFonts w:ascii="Arial" w:eastAsia="Times New Roman" w:hAnsi="Arial" w:cs="Arial"/>
            <w:color w:val="0088CC"/>
            <w:sz w:val="18"/>
            <w:szCs w:val="18"/>
            <w:bdr w:val="none" w:sz="0" w:space="0" w:color="auto" w:frame="1"/>
          </w:rPr>
          <w:t>Facebook</w:t>
        </w:r>
      </w:hyperlink>
      <w:r w:rsidRPr="000474F3">
        <w:rPr>
          <w:rFonts w:ascii="Arial" w:eastAsia="Times New Roman" w:hAnsi="Arial" w:cs="Arial"/>
          <w:sz w:val="18"/>
          <w:szCs w:val="18"/>
        </w:rPr>
        <w:t xml:space="preserve"> and </w:t>
      </w:r>
      <w:hyperlink r:id="rId7" w:history="1">
        <w:r w:rsidRPr="000474F3">
          <w:rPr>
            <w:rFonts w:ascii="Arial" w:eastAsia="Times New Roman" w:hAnsi="Arial" w:cs="Arial"/>
            <w:color w:val="0088CC"/>
            <w:sz w:val="18"/>
            <w:szCs w:val="18"/>
            <w:bdr w:val="none" w:sz="0" w:space="0" w:color="auto" w:frame="1"/>
          </w:rPr>
          <w:t>Twitter</w:t>
        </w:r>
      </w:hyperlink>
    </w:p>
    <w:p w:rsidR="000474F3" w:rsidRPr="000474F3" w:rsidRDefault="000474F3" w:rsidP="000474F3">
      <w:pPr>
        <w:shd w:val="clear" w:color="auto" w:fill="FFFFFF"/>
        <w:spacing w:line="336" w:lineRule="atLeast"/>
        <w:rPr>
          <w:rFonts w:ascii="Arial" w:eastAsia="Times New Roman" w:hAnsi="Arial" w:cs="Arial"/>
          <w:sz w:val="18"/>
          <w:szCs w:val="18"/>
        </w:rPr>
      </w:pPr>
      <w:r w:rsidRPr="000474F3">
        <w:rPr>
          <w:rFonts w:ascii="Arial" w:eastAsia="Times New Roman" w:hAnsi="Arial" w:cs="Arial"/>
          <w:sz w:val="18"/>
          <w:szCs w:val="18"/>
        </w:rPr>
        <w:t xml:space="preserve">NOTE: </w:t>
      </w:r>
      <w:r w:rsidRPr="000474F3">
        <w:rPr>
          <w:rFonts w:ascii="Arial" w:eastAsia="Times New Roman" w:hAnsi="Arial" w:cs="Arial"/>
          <w:i/>
          <w:iCs/>
          <w:sz w:val="18"/>
          <w:szCs w:val="18"/>
        </w:rPr>
        <w:t xml:space="preserve">The Division Facebook and Twitter accounts are managed by EIPS Communications Services. The account is updated and monitored intermittently </w:t>
      </w:r>
      <w:bookmarkStart w:id="0" w:name="_GoBack"/>
      <w:bookmarkEnd w:id="0"/>
      <w:r w:rsidRPr="000474F3">
        <w:rPr>
          <w:rFonts w:ascii="Arial" w:eastAsia="Times New Roman" w:hAnsi="Arial" w:cs="Arial"/>
          <w:i/>
          <w:iCs/>
          <w:sz w:val="18"/>
          <w:szCs w:val="18"/>
        </w:rPr>
        <w:t xml:space="preserve">during regular office hours from 8:30 a.m. to 4:30 p.m., Monday to Friday. The Division welcomes feedback and ideas from followers but does ask everyone interacting on the EIPS Facebook page to be respectful. Personal attacks and offensive language will not be allowed and may be deleted. </w:t>
      </w:r>
    </w:p>
    <w:p w:rsidR="00493ADF" w:rsidRDefault="000474F3"/>
    <w:sectPr w:rsidR="0049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F3"/>
    <w:rsid w:val="000474F3"/>
    <w:rsid w:val="00115028"/>
    <w:rsid w:val="00176799"/>
    <w:rsid w:val="004D4CD4"/>
    <w:rsid w:val="0065151E"/>
    <w:rsid w:val="00D27A0F"/>
    <w:rsid w:val="00DF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6222-E46B-4CFA-8387-67E71741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4F3"/>
    <w:rPr>
      <w:strike w:val="0"/>
      <w:dstrike w:val="0"/>
      <w:color w:val="0088CC"/>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55332">
      <w:bodyDiv w:val="1"/>
      <w:marLeft w:val="0"/>
      <w:marRight w:val="0"/>
      <w:marTop w:val="0"/>
      <w:marBottom w:val="0"/>
      <w:divBdr>
        <w:top w:val="none" w:sz="0" w:space="0" w:color="auto"/>
        <w:left w:val="none" w:sz="0" w:space="0" w:color="auto"/>
        <w:bottom w:val="none" w:sz="0" w:space="0" w:color="auto"/>
        <w:right w:val="none" w:sz="0" w:space="0" w:color="auto"/>
      </w:divBdr>
      <w:divsChild>
        <w:div w:id="529413721">
          <w:marLeft w:val="0"/>
          <w:marRight w:val="0"/>
          <w:marTop w:val="0"/>
          <w:marBottom w:val="0"/>
          <w:divBdr>
            <w:top w:val="none" w:sz="0" w:space="0" w:color="auto"/>
            <w:left w:val="none" w:sz="0" w:space="0" w:color="auto"/>
            <w:bottom w:val="none" w:sz="0" w:space="0" w:color="auto"/>
            <w:right w:val="none" w:sz="0" w:space="0" w:color="auto"/>
          </w:divBdr>
          <w:divsChild>
            <w:div w:id="297691387">
              <w:marLeft w:val="150"/>
              <w:marRight w:val="150"/>
              <w:marTop w:val="0"/>
              <w:marBottom w:val="0"/>
              <w:divBdr>
                <w:top w:val="none" w:sz="0" w:space="0" w:color="auto"/>
                <w:left w:val="none" w:sz="0" w:space="0" w:color="auto"/>
                <w:bottom w:val="none" w:sz="0" w:space="0" w:color="auto"/>
                <w:right w:val="none" w:sz="0" w:space="0" w:color="auto"/>
              </w:divBdr>
              <w:divsChild>
                <w:div w:id="1739160812">
                  <w:marLeft w:val="0"/>
                  <w:marRight w:val="0"/>
                  <w:marTop w:val="0"/>
                  <w:marBottom w:val="300"/>
                  <w:divBdr>
                    <w:top w:val="none" w:sz="0" w:space="0" w:color="auto"/>
                    <w:left w:val="none" w:sz="0" w:space="0" w:color="auto"/>
                    <w:bottom w:val="none" w:sz="0" w:space="0" w:color="auto"/>
                    <w:right w:val="none" w:sz="0" w:space="0" w:color="auto"/>
                  </w:divBdr>
                  <w:divsChild>
                    <w:div w:id="403337427">
                      <w:marLeft w:val="0"/>
                      <w:marRight w:val="0"/>
                      <w:marTop w:val="0"/>
                      <w:marBottom w:val="0"/>
                      <w:divBdr>
                        <w:top w:val="none" w:sz="0" w:space="0" w:color="auto"/>
                        <w:left w:val="none" w:sz="0" w:space="0" w:color="auto"/>
                        <w:bottom w:val="none" w:sz="0" w:space="0" w:color="auto"/>
                        <w:right w:val="none" w:sz="0" w:space="0" w:color="auto"/>
                      </w:divBdr>
                      <w:divsChild>
                        <w:div w:id="1665476324">
                          <w:marLeft w:val="0"/>
                          <w:marRight w:val="0"/>
                          <w:marTop w:val="0"/>
                          <w:marBottom w:val="0"/>
                          <w:divBdr>
                            <w:top w:val="none" w:sz="0" w:space="0" w:color="auto"/>
                            <w:left w:val="none" w:sz="0" w:space="0" w:color="auto"/>
                            <w:bottom w:val="single" w:sz="6" w:space="8" w:color="E9E9E9"/>
                            <w:right w:val="none" w:sz="0" w:space="0" w:color="auto"/>
                          </w:divBdr>
                          <w:divsChild>
                            <w:div w:id="1303653799">
                              <w:marLeft w:val="0"/>
                              <w:marRight w:val="0"/>
                              <w:marTop w:val="0"/>
                              <w:marBottom w:val="0"/>
                              <w:divBdr>
                                <w:top w:val="none" w:sz="0" w:space="0" w:color="auto"/>
                                <w:left w:val="none" w:sz="0" w:space="0" w:color="auto"/>
                                <w:bottom w:val="none" w:sz="0" w:space="0" w:color="auto"/>
                                <w:right w:val="none" w:sz="0" w:space="0" w:color="auto"/>
                              </w:divBdr>
                              <w:divsChild>
                                <w:div w:id="1705204754">
                                  <w:marLeft w:val="0"/>
                                  <w:marRight w:val="0"/>
                                  <w:marTop w:val="0"/>
                                  <w:marBottom w:val="0"/>
                                  <w:divBdr>
                                    <w:top w:val="single" w:sz="6" w:space="8" w:color="E9E9E9"/>
                                    <w:left w:val="none" w:sz="0" w:space="0" w:color="auto"/>
                                    <w:bottom w:val="none" w:sz="0" w:space="0" w:color="auto"/>
                                    <w:right w:val="none" w:sz="0" w:space="0" w:color="auto"/>
                                  </w:divBdr>
                                  <w:divsChild>
                                    <w:div w:id="637800121">
                                      <w:marLeft w:val="225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e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https://www.facebook.com/ElkIslandPublicSchools/" TargetMode="External"/><Relationship Id="rId5" Type="http://schemas.openxmlformats.org/officeDocument/2006/relationships/hyperlink" Target="https://twitter.com/eips" TargetMode="External"/><Relationship Id="rId4" Type="http://schemas.openxmlformats.org/officeDocument/2006/relationships/hyperlink" Target="hhttps://www.facebook.com/ElkIslandPublicSchoo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Albrecht SAL</dc:creator>
  <cp:keywords/>
  <dc:description/>
  <cp:lastModifiedBy>Kari Albrecht SAL</cp:lastModifiedBy>
  <cp:revision>1</cp:revision>
  <dcterms:created xsi:type="dcterms:W3CDTF">2018-01-08T18:13:00Z</dcterms:created>
  <dcterms:modified xsi:type="dcterms:W3CDTF">2018-01-08T18:14:00Z</dcterms:modified>
</cp:coreProperties>
</file>